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F1" w:rsidRDefault="007308BA" w:rsidP="007308BA">
      <w:pPr>
        <w:jc w:val="center"/>
      </w:pPr>
      <w:r>
        <w:rPr>
          <w:noProof/>
        </w:rPr>
        <w:drawing>
          <wp:inline distT="0" distB="0" distL="0" distR="0">
            <wp:extent cx="2546890" cy="691116"/>
            <wp:effectExtent l="0" t="0" r="5810" b="0"/>
            <wp:docPr id="1" name="Immagine 0" descr="fondazione-ordine-maurizi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-ordine-mauriziano.pn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792" cy="69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2263" cy="634429"/>
            <wp:effectExtent l="19050" t="0" r="5137" b="0"/>
            <wp:docPr id="3" name="Immagine 2" descr="logo dialog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alogar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263" cy="63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BA" w:rsidRPr="007308BA" w:rsidRDefault="007308BA" w:rsidP="007308BA">
      <w:pPr>
        <w:jc w:val="center"/>
        <w:rPr>
          <w:i/>
        </w:rPr>
      </w:pPr>
      <w:r w:rsidRPr="007308BA">
        <w:rPr>
          <w:i/>
        </w:rPr>
        <w:t>Presentano</w:t>
      </w:r>
    </w:p>
    <w:p w:rsidR="007308BA" w:rsidRPr="007308BA" w:rsidRDefault="007308BA" w:rsidP="007308BA">
      <w:pPr>
        <w:jc w:val="center"/>
        <w:rPr>
          <w:rFonts w:ascii="Verdana" w:hAnsi="Verdana"/>
          <w:sz w:val="36"/>
          <w:szCs w:val="36"/>
        </w:rPr>
      </w:pPr>
      <w:r w:rsidRPr="007308BA">
        <w:rPr>
          <w:rFonts w:ascii="Verdana" w:hAnsi="Verdana"/>
          <w:sz w:val="36"/>
          <w:szCs w:val="36"/>
        </w:rPr>
        <w:t>ABBAZIA DI STAFFARDA</w:t>
      </w:r>
    </w:p>
    <w:p w:rsidR="007308BA" w:rsidRPr="007308BA" w:rsidRDefault="007308BA" w:rsidP="007308BA">
      <w:pPr>
        <w:jc w:val="center"/>
        <w:rPr>
          <w:rFonts w:ascii="Verdana" w:hAnsi="Verdana"/>
          <w:sz w:val="36"/>
          <w:szCs w:val="36"/>
        </w:rPr>
      </w:pPr>
      <w:r w:rsidRPr="007308BA">
        <w:rPr>
          <w:rFonts w:ascii="Verdana" w:hAnsi="Verdana"/>
          <w:sz w:val="36"/>
          <w:szCs w:val="36"/>
        </w:rPr>
        <w:t>SPECIALI VISITE GUIDATE AI DORMITORI DEI MONACI</w:t>
      </w:r>
    </w:p>
    <w:p w:rsidR="007308BA" w:rsidRPr="007308BA" w:rsidRDefault="007308BA" w:rsidP="007308BA">
      <w:pPr>
        <w:jc w:val="center"/>
        <w:rPr>
          <w:rFonts w:ascii="Verdana" w:hAnsi="Verdana"/>
          <w:sz w:val="36"/>
          <w:szCs w:val="36"/>
        </w:rPr>
      </w:pPr>
      <w:r w:rsidRPr="007308BA">
        <w:rPr>
          <w:rFonts w:ascii="Verdana" w:hAnsi="Verdana"/>
          <w:sz w:val="36"/>
          <w:szCs w:val="36"/>
        </w:rPr>
        <w:t>APERTURA STRAORDINARIA</w:t>
      </w:r>
    </w:p>
    <w:p w:rsidR="007308BA" w:rsidRPr="007308BA" w:rsidRDefault="00565564" w:rsidP="007308BA">
      <w:pPr>
        <w:jc w:val="center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 xml:space="preserve">8 luglio- 12 agosto – 9 settembre – 14 ottobre </w:t>
      </w:r>
      <w:r w:rsidR="007308BA" w:rsidRPr="007308BA">
        <w:rPr>
          <w:rFonts w:ascii="Verdana" w:hAnsi="Verdana" w:cs="Times New Roman"/>
          <w:sz w:val="36"/>
          <w:szCs w:val="36"/>
        </w:rPr>
        <w:t>2018</w:t>
      </w:r>
    </w:p>
    <w:p w:rsidR="007308BA" w:rsidRDefault="007308BA" w:rsidP="007308BA">
      <w:pPr>
        <w:jc w:val="center"/>
        <w:rPr>
          <w:rFonts w:ascii="Verdana" w:hAnsi="Verdana" w:cs="Times New Roman"/>
          <w:sz w:val="36"/>
          <w:szCs w:val="36"/>
        </w:rPr>
      </w:pPr>
      <w:r w:rsidRPr="007308BA">
        <w:rPr>
          <w:rFonts w:ascii="Verdana" w:hAnsi="Verdana" w:cs="Times New Roman"/>
          <w:sz w:val="36"/>
          <w:szCs w:val="36"/>
        </w:rPr>
        <w:t>h.11.00</w:t>
      </w:r>
    </w:p>
    <w:p w:rsidR="003C7820" w:rsidRDefault="003C7820" w:rsidP="003C7820">
      <w:pPr>
        <w:jc w:val="both"/>
        <w:rPr>
          <w:rFonts w:ascii="Verdana" w:hAnsi="Verdana" w:cs="Times New Roman"/>
          <w:sz w:val="24"/>
          <w:szCs w:val="24"/>
        </w:rPr>
      </w:pPr>
    </w:p>
    <w:p w:rsidR="003C7820" w:rsidRDefault="006C4235" w:rsidP="003C7820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Visto il consenso positivo riscontrato nelle prime due date proposte, subito andate sold out, </w:t>
      </w:r>
      <w:r w:rsidRPr="006C4235">
        <w:rPr>
          <w:rFonts w:ascii="Verdana" w:hAnsi="Verdana" w:cs="Times New Roman"/>
          <w:b/>
          <w:sz w:val="24"/>
          <w:szCs w:val="24"/>
        </w:rPr>
        <w:t>ogni seconda domenica del mese</w:t>
      </w:r>
      <w:r w:rsidR="003C7820">
        <w:rPr>
          <w:rFonts w:ascii="Verdana" w:hAnsi="Verdana" w:cs="Times New Roman"/>
          <w:sz w:val="24"/>
          <w:szCs w:val="24"/>
        </w:rPr>
        <w:t xml:space="preserve"> </w:t>
      </w:r>
      <w:r w:rsidR="00B0212A" w:rsidRPr="00861945">
        <w:rPr>
          <w:rFonts w:ascii="Verdana" w:hAnsi="Verdana" w:cs="Times New Roman"/>
          <w:b/>
          <w:sz w:val="24"/>
          <w:szCs w:val="24"/>
        </w:rPr>
        <w:t xml:space="preserve">verranno </w:t>
      </w:r>
      <w:r w:rsidR="006B2381" w:rsidRPr="00861945">
        <w:rPr>
          <w:rFonts w:ascii="Verdana" w:hAnsi="Verdana" w:cs="Times New Roman"/>
          <w:b/>
          <w:sz w:val="24"/>
          <w:szCs w:val="24"/>
        </w:rPr>
        <w:t xml:space="preserve">eccezionalmente </w:t>
      </w:r>
      <w:r w:rsidR="00B0212A" w:rsidRPr="00861945">
        <w:rPr>
          <w:rFonts w:ascii="Verdana" w:hAnsi="Verdana" w:cs="Times New Roman"/>
          <w:b/>
          <w:sz w:val="24"/>
          <w:szCs w:val="24"/>
        </w:rPr>
        <w:t xml:space="preserve">aperti </w:t>
      </w:r>
      <w:r w:rsidR="006B2381" w:rsidRPr="00861945">
        <w:rPr>
          <w:rFonts w:ascii="Verdana" w:hAnsi="Verdana" w:cs="Times New Roman"/>
          <w:b/>
          <w:sz w:val="24"/>
          <w:szCs w:val="24"/>
        </w:rPr>
        <w:t xml:space="preserve">al pubblico </w:t>
      </w:r>
      <w:r w:rsidR="003C7820" w:rsidRPr="00861945">
        <w:rPr>
          <w:rFonts w:ascii="Verdana" w:hAnsi="Verdana" w:cs="Times New Roman"/>
          <w:b/>
          <w:sz w:val="24"/>
          <w:szCs w:val="24"/>
        </w:rPr>
        <w:t>alcuni locali al piano superiore dell’Abbazia, no</w:t>
      </w:r>
      <w:r w:rsidR="00B0212A" w:rsidRPr="00861945">
        <w:rPr>
          <w:rFonts w:ascii="Verdana" w:hAnsi="Verdana" w:cs="Times New Roman"/>
          <w:b/>
          <w:sz w:val="24"/>
          <w:szCs w:val="24"/>
        </w:rPr>
        <w:t xml:space="preserve">rmalmente chiusi, </w:t>
      </w:r>
      <w:r w:rsidR="003C7820">
        <w:rPr>
          <w:rFonts w:ascii="Verdana" w:hAnsi="Verdana" w:cs="Times New Roman"/>
          <w:sz w:val="24"/>
          <w:szCs w:val="24"/>
        </w:rPr>
        <w:t>mostrandosi nel loro fascino incontaminato</w:t>
      </w:r>
      <w:r w:rsidR="00B0212A">
        <w:rPr>
          <w:rFonts w:ascii="Verdana" w:hAnsi="Verdana" w:cs="Times New Roman"/>
          <w:sz w:val="24"/>
          <w:szCs w:val="24"/>
        </w:rPr>
        <w:t>.</w:t>
      </w:r>
      <w:r w:rsidR="003C7820">
        <w:rPr>
          <w:rFonts w:ascii="Verdana" w:hAnsi="Verdana" w:cs="Times New Roman"/>
          <w:sz w:val="24"/>
          <w:szCs w:val="24"/>
        </w:rPr>
        <w:t xml:space="preserve"> Il progetto vede quest’anno il suo avvio embrionale, grazie </w:t>
      </w:r>
      <w:r w:rsidR="00B0212A">
        <w:rPr>
          <w:rFonts w:ascii="Verdana" w:hAnsi="Verdana" w:cs="Times New Roman"/>
          <w:sz w:val="24"/>
          <w:szCs w:val="24"/>
        </w:rPr>
        <w:t xml:space="preserve">alla </w:t>
      </w:r>
      <w:r w:rsidR="003C7820">
        <w:rPr>
          <w:rFonts w:ascii="Verdana" w:hAnsi="Verdana" w:cs="Times New Roman"/>
          <w:sz w:val="24"/>
          <w:szCs w:val="24"/>
        </w:rPr>
        <w:t xml:space="preserve">volontà della Fondazione Ordine Mauriziano e all’associazione dialogART che si è occupata </w:t>
      </w:r>
      <w:r w:rsidR="00B0212A">
        <w:rPr>
          <w:rFonts w:ascii="Verdana" w:hAnsi="Verdana" w:cs="Times New Roman"/>
          <w:sz w:val="24"/>
          <w:szCs w:val="24"/>
        </w:rPr>
        <w:t xml:space="preserve">a titolo </w:t>
      </w:r>
      <w:r w:rsidR="006B2381">
        <w:rPr>
          <w:rFonts w:ascii="Verdana" w:hAnsi="Verdana" w:cs="Times New Roman"/>
          <w:sz w:val="24"/>
          <w:szCs w:val="24"/>
        </w:rPr>
        <w:t>di volontariato</w:t>
      </w:r>
      <w:r w:rsidR="00B0212A">
        <w:rPr>
          <w:rFonts w:ascii="Verdana" w:hAnsi="Verdana" w:cs="Times New Roman"/>
          <w:sz w:val="24"/>
          <w:szCs w:val="24"/>
        </w:rPr>
        <w:t xml:space="preserve"> </w:t>
      </w:r>
      <w:r w:rsidR="003C7820">
        <w:rPr>
          <w:rFonts w:ascii="Verdana" w:hAnsi="Verdana" w:cs="Times New Roman"/>
          <w:sz w:val="24"/>
          <w:szCs w:val="24"/>
        </w:rPr>
        <w:t>di pulire e allestire gli spazi.</w:t>
      </w:r>
      <w:r w:rsidR="00B0212A">
        <w:rPr>
          <w:rFonts w:ascii="Verdana" w:hAnsi="Verdana" w:cs="Times New Roman"/>
          <w:sz w:val="24"/>
          <w:szCs w:val="24"/>
        </w:rPr>
        <w:t xml:space="preserve"> </w:t>
      </w:r>
    </w:p>
    <w:p w:rsidR="006B2381" w:rsidRDefault="00336CB8" w:rsidP="003C7820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Ogni seconda domenica del mese </w:t>
      </w:r>
      <w:r w:rsidR="003C7820">
        <w:rPr>
          <w:rFonts w:ascii="Verdana" w:hAnsi="Verdana" w:cs="Times New Roman"/>
          <w:sz w:val="24"/>
          <w:szCs w:val="24"/>
        </w:rPr>
        <w:t xml:space="preserve">appuntamento </w:t>
      </w:r>
      <w:r w:rsidR="003C7820" w:rsidRPr="00B0212A">
        <w:rPr>
          <w:rFonts w:ascii="Verdana" w:hAnsi="Verdana" w:cs="Times New Roman"/>
          <w:b/>
          <w:sz w:val="24"/>
          <w:szCs w:val="24"/>
        </w:rPr>
        <w:t>alle ore 11.00</w:t>
      </w:r>
      <w:r w:rsidR="003C7820">
        <w:rPr>
          <w:rFonts w:ascii="Verdana" w:hAnsi="Verdana" w:cs="Times New Roman"/>
          <w:sz w:val="24"/>
          <w:szCs w:val="24"/>
        </w:rPr>
        <w:t xml:space="preserve"> presso </w:t>
      </w:r>
      <w:r w:rsidR="003C7820" w:rsidRPr="006B2381">
        <w:rPr>
          <w:rFonts w:ascii="Verdana" w:hAnsi="Verdana" w:cs="Times New Roman"/>
          <w:b/>
          <w:sz w:val="24"/>
          <w:szCs w:val="24"/>
        </w:rPr>
        <w:t>l’Abbazia di Staffarda, Revello</w:t>
      </w:r>
      <w:r w:rsidR="000C1470" w:rsidRPr="006B2381">
        <w:rPr>
          <w:rFonts w:ascii="Verdana" w:hAnsi="Verdana" w:cs="Times New Roman"/>
          <w:b/>
          <w:sz w:val="24"/>
          <w:szCs w:val="24"/>
        </w:rPr>
        <w:t xml:space="preserve"> (</w:t>
      </w:r>
      <w:r w:rsidR="003C7820" w:rsidRPr="006B2381">
        <w:rPr>
          <w:rFonts w:ascii="Verdana" w:hAnsi="Verdana" w:cs="Times New Roman"/>
          <w:b/>
          <w:sz w:val="24"/>
          <w:szCs w:val="24"/>
        </w:rPr>
        <w:t>CN),</w:t>
      </w:r>
      <w:r w:rsidR="003C7820">
        <w:rPr>
          <w:rFonts w:ascii="Verdana" w:hAnsi="Verdana" w:cs="Times New Roman"/>
          <w:sz w:val="24"/>
          <w:szCs w:val="24"/>
        </w:rPr>
        <w:t xml:space="preserve"> una tra le più antiche abbazie cistercensi.</w:t>
      </w:r>
    </w:p>
    <w:p w:rsidR="003C7820" w:rsidRDefault="00B0212A" w:rsidP="003C7820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I posti sono limitati, </w:t>
      </w:r>
      <w:r w:rsidRPr="00861945">
        <w:rPr>
          <w:rFonts w:ascii="Verdana" w:hAnsi="Verdana" w:cs="Times New Roman"/>
          <w:sz w:val="24"/>
          <w:szCs w:val="24"/>
          <w:u w:val="single"/>
        </w:rPr>
        <w:t>prenotazione obbligatoria</w:t>
      </w:r>
      <w:r>
        <w:rPr>
          <w:rFonts w:ascii="Verdana" w:hAnsi="Verdana" w:cs="Times New Roman"/>
          <w:sz w:val="24"/>
          <w:szCs w:val="24"/>
        </w:rPr>
        <w:t>.</w:t>
      </w:r>
      <w:r w:rsidR="003C7820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Visita guidata di circa 1h20’.</w:t>
      </w:r>
    </w:p>
    <w:p w:rsidR="00B0212A" w:rsidRDefault="00B0212A" w:rsidP="003C7820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Le guide dialogART accompagneranno gli ospiti in una speciale visita dell’Abbazia, raccontando la storia e gli aneddoti che caratterizzano il luogo</w:t>
      </w:r>
      <w:r w:rsidR="000C1470">
        <w:rPr>
          <w:rFonts w:ascii="Verdana" w:hAnsi="Verdana" w:cs="Times New Roman"/>
          <w:sz w:val="24"/>
          <w:szCs w:val="24"/>
        </w:rPr>
        <w:t xml:space="preserve">: </w:t>
      </w:r>
      <w:r>
        <w:rPr>
          <w:rFonts w:ascii="Verdana" w:hAnsi="Verdana" w:cs="Times New Roman"/>
          <w:sz w:val="24"/>
          <w:szCs w:val="24"/>
        </w:rPr>
        <w:t>la spiritualità e la quiete del chiostro, l’asimmetria della chiesa, gli antichi dormitori, le trasformazioni strutturali e i molteplici usi degli spazi fatti nei secoli.</w:t>
      </w:r>
    </w:p>
    <w:p w:rsidR="006B2381" w:rsidRDefault="006B2381" w:rsidP="006B2381">
      <w:pPr>
        <w:pStyle w:val="Nessunaspaziatura"/>
        <w:rPr>
          <w:sz w:val="24"/>
          <w:szCs w:val="24"/>
        </w:rPr>
        <w:sectPr w:rsidR="006B2381" w:rsidSect="006B2381">
          <w:pgSz w:w="11906" w:h="16838"/>
          <w:pgMar w:top="709" w:right="849" w:bottom="1134" w:left="709" w:header="708" w:footer="708" w:gutter="0"/>
          <w:cols w:space="708"/>
          <w:docGrid w:linePitch="360"/>
        </w:sectPr>
      </w:pPr>
    </w:p>
    <w:p w:rsidR="006B2381" w:rsidRPr="00484CB0" w:rsidRDefault="006B2381" w:rsidP="006B2381">
      <w:pPr>
        <w:pStyle w:val="Nessunaspaziatura"/>
        <w:rPr>
          <w:sz w:val="24"/>
          <w:szCs w:val="24"/>
        </w:rPr>
      </w:pPr>
      <w:r w:rsidRPr="00484CB0">
        <w:rPr>
          <w:sz w:val="24"/>
          <w:szCs w:val="24"/>
        </w:rPr>
        <w:lastRenderedPageBreak/>
        <w:t>Costi:</w:t>
      </w:r>
    </w:p>
    <w:p w:rsidR="006B2381" w:rsidRPr="006B2381" w:rsidRDefault="006B2381" w:rsidP="006B2381">
      <w:pPr>
        <w:pStyle w:val="Nessunaspaziatura"/>
        <w:rPr>
          <w:sz w:val="24"/>
          <w:szCs w:val="24"/>
        </w:rPr>
      </w:pPr>
      <w:r w:rsidRPr="006B2381">
        <w:rPr>
          <w:sz w:val="24"/>
          <w:szCs w:val="24"/>
        </w:rPr>
        <w:t>intero euro 8.50</w:t>
      </w:r>
    </w:p>
    <w:p w:rsidR="006B2381" w:rsidRPr="006B2381" w:rsidRDefault="00484CB0" w:rsidP="006B23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Possessori Abbonamento Musei</w:t>
      </w:r>
      <w:r w:rsidR="006B2381" w:rsidRPr="006B2381">
        <w:rPr>
          <w:sz w:val="24"/>
          <w:szCs w:val="24"/>
        </w:rPr>
        <w:t xml:space="preserve"> euro 5</w:t>
      </w:r>
    </w:p>
    <w:p w:rsidR="006B2381" w:rsidRPr="006B2381" w:rsidRDefault="006B2381" w:rsidP="006B23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Ragazzi 6- 12</w:t>
      </w:r>
      <w:r w:rsidRPr="006B2381">
        <w:rPr>
          <w:sz w:val="24"/>
          <w:szCs w:val="24"/>
        </w:rPr>
        <w:t xml:space="preserve"> anni euro 3</w:t>
      </w:r>
    </w:p>
    <w:p w:rsidR="006B2381" w:rsidRPr="006B2381" w:rsidRDefault="00484CB0" w:rsidP="006B238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Gratuito bambini fino</w:t>
      </w:r>
      <w:r w:rsidR="006B2381">
        <w:rPr>
          <w:sz w:val="24"/>
          <w:szCs w:val="24"/>
        </w:rPr>
        <w:t xml:space="preserve"> 6 </w:t>
      </w:r>
      <w:r w:rsidR="006B2381" w:rsidRPr="006B2381">
        <w:rPr>
          <w:sz w:val="24"/>
          <w:szCs w:val="24"/>
        </w:rPr>
        <w:t>anni</w:t>
      </w:r>
    </w:p>
    <w:p w:rsidR="006B2381" w:rsidRDefault="006B2381" w:rsidP="006B2381">
      <w:pPr>
        <w:pStyle w:val="Nessunaspaziatura"/>
        <w:rPr>
          <w:szCs w:val="40"/>
        </w:rPr>
      </w:pPr>
    </w:p>
    <w:p w:rsidR="00484CB0" w:rsidRDefault="00484CB0" w:rsidP="006B2381">
      <w:pPr>
        <w:pStyle w:val="Nessunaspaziatura"/>
        <w:rPr>
          <w:sz w:val="24"/>
          <w:szCs w:val="24"/>
        </w:rPr>
      </w:pPr>
    </w:p>
    <w:p w:rsidR="006B2381" w:rsidRPr="006B2381" w:rsidRDefault="006B2381" w:rsidP="00F53D84">
      <w:pPr>
        <w:pStyle w:val="Nessunaspaziatura"/>
        <w:jc w:val="right"/>
        <w:rPr>
          <w:sz w:val="24"/>
          <w:szCs w:val="24"/>
        </w:rPr>
      </w:pPr>
      <w:r w:rsidRPr="006B2381">
        <w:rPr>
          <w:sz w:val="24"/>
          <w:szCs w:val="24"/>
        </w:rPr>
        <w:t>Info e prenotazioni</w:t>
      </w:r>
    </w:p>
    <w:p w:rsidR="006B2381" w:rsidRPr="00484CB0" w:rsidRDefault="006B2381" w:rsidP="00F53D84">
      <w:pPr>
        <w:pStyle w:val="Nessunaspaziatura"/>
        <w:jc w:val="right"/>
        <w:rPr>
          <w:sz w:val="24"/>
          <w:szCs w:val="24"/>
        </w:rPr>
      </w:pPr>
      <w:r w:rsidRPr="00484CB0">
        <w:rPr>
          <w:sz w:val="24"/>
          <w:szCs w:val="24"/>
        </w:rPr>
        <w:t>Tel</w:t>
      </w:r>
      <w:r w:rsidR="00484CB0">
        <w:rPr>
          <w:sz w:val="24"/>
          <w:szCs w:val="24"/>
        </w:rPr>
        <w:t xml:space="preserve">. </w:t>
      </w:r>
      <w:r w:rsidRPr="00484CB0">
        <w:rPr>
          <w:sz w:val="24"/>
          <w:szCs w:val="24"/>
        </w:rPr>
        <w:t xml:space="preserve">0175.273215  </w:t>
      </w:r>
      <w:hyperlink r:id="rId7" w:history="1">
        <w:r w:rsidRPr="00484CB0">
          <w:rPr>
            <w:rStyle w:val="Collegamentoipertestuale"/>
            <w:sz w:val="24"/>
            <w:szCs w:val="24"/>
          </w:rPr>
          <w:t>staffarda@libero.it</w:t>
        </w:r>
      </w:hyperlink>
    </w:p>
    <w:p w:rsidR="006B2381" w:rsidRPr="00484CB0" w:rsidRDefault="006B2381" w:rsidP="00F53D84">
      <w:pPr>
        <w:pStyle w:val="Nessunaspaziatura"/>
        <w:jc w:val="right"/>
        <w:rPr>
          <w:sz w:val="24"/>
          <w:szCs w:val="24"/>
        </w:rPr>
      </w:pPr>
    </w:p>
    <w:p w:rsidR="006B2381" w:rsidRPr="006B2381" w:rsidRDefault="006B2381" w:rsidP="00F53D84">
      <w:pPr>
        <w:pStyle w:val="Nessunaspaziatura"/>
        <w:jc w:val="right"/>
        <w:rPr>
          <w:szCs w:val="24"/>
        </w:rPr>
        <w:sectPr w:rsidR="006B2381" w:rsidRPr="006B2381" w:rsidSect="006B2381">
          <w:type w:val="continuous"/>
          <w:pgSz w:w="11906" w:h="16838"/>
          <w:pgMar w:top="567" w:right="849" w:bottom="1134" w:left="709" w:header="708" w:footer="708" w:gutter="0"/>
          <w:cols w:num="2" w:space="708"/>
          <w:docGrid w:linePitch="360"/>
        </w:sectPr>
      </w:pPr>
      <w:r w:rsidRPr="00484CB0">
        <w:rPr>
          <w:sz w:val="24"/>
          <w:szCs w:val="24"/>
        </w:rPr>
        <w:t>www.ordinemauriziano.it</w:t>
      </w:r>
    </w:p>
    <w:p w:rsidR="007308BA" w:rsidRPr="007308BA" w:rsidRDefault="007308BA" w:rsidP="006B2381">
      <w:pPr>
        <w:rPr>
          <w:rFonts w:ascii="Times New Roman" w:hAnsi="Times New Roman" w:cs="Times New Roman"/>
          <w:sz w:val="40"/>
          <w:szCs w:val="40"/>
        </w:rPr>
      </w:pPr>
    </w:p>
    <w:sectPr w:rsidR="007308BA" w:rsidRPr="007308BA" w:rsidSect="006B2381">
      <w:type w:val="continuous"/>
      <w:pgSz w:w="11906" w:h="16838"/>
      <w:pgMar w:top="141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7308BA"/>
    <w:rsid w:val="000C1470"/>
    <w:rsid w:val="001B2FBA"/>
    <w:rsid w:val="00336CB8"/>
    <w:rsid w:val="003606F1"/>
    <w:rsid w:val="003C7820"/>
    <w:rsid w:val="00484CB0"/>
    <w:rsid w:val="00565564"/>
    <w:rsid w:val="005929C8"/>
    <w:rsid w:val="006B2381"/>
    <w:rsid w:val="006C4235"/>
    <w:rsid w:val="007066EE"/>
    <w:rsid w:val="007308BA"/>
    <w:rsid w:val="007723C7"/>
    <w:rsid w:val="00861945"/>
    <w:rsid w:val="00B0212A"/>
    <w:rsid w:val="00C1013C"/>
    <w:rsid w:val="00CF3E0C"/>
    <w:rsid w:val="00F5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6F1"/>
  </w:style>
  <w:style w:type="paragraph" w:styleId="Titolo1">
    <w:name w:val="heading 1"/>
    <w:basedOn w:val="Normale"/>
    <w:next w:val="Normale"/>
    <w:link w:val="Titolo1Carattere"/>
    <w:uiPriority w:val="9"/>
    <w:qFormat/>
    <w:rsid w:val="006B2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8B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238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B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6B23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ffarda@libe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FC6B-0919-4EE4-88FC-8849B368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11</cp:revision>
  <cp:lastPrinted>2018-05-17T12:42:00Z</cp:lastPrinted>
  <dcterms:created xsi:type="dcterms:W3CDTF">2018-05-17T12:01:00Z</dcterms:created>
  <dcterms:modified xsi:type="dcterms:W3CDTF">2018-07-03T14:49:00Z</dcterms:modified>
</cp:coreProperties>
</file>